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Revolutions Study Guide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Revolution: </w:t>
      </w:r>
      <w:r w:rsidDel="00000000" w:rsidR="00000000" w:rsidRPr="00000000">
        <w:rPr>
          <w:color w:val="ff0000"/>
          <w:rtl w:val="0"/>
        </w:rPr>
        <w:t xml:space="preserve"> a dramatic series of changes; usually with government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Tennis Court Oath: </w:t>
      </w:r>
      <w:r w:rsidDel="00000000" w:rsidR="00000000" w:rsidRPr="00000000">
        <w:rPr>
          <w:color w:val="ff0000"/>
          <w:rtl w:val="0"/>
        </w:rPr>
        <w:t xml:space="preserve">National Assembly vowed to never disband until they had a constitution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First, Second and Third Estates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First: Clergy; no taxes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Second: Nobility; no taxes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Third: Peasants; all the taxes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Declaration of the Rights of Man</w:t>
      </w:r>
      <w:r w:rsidDel="00000000" w:rsidR="00000000" w:rsidRPr="00000000">
        <w:rPr>
          <w:color w:val="ff0000"/>
          <w:rtl w:val="0"/>
        </w:rPr>
        <w:t xml:space="preserve">:  French declaration that stated the rights of all men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Reign of Terror</w:t>
      </w:r>
      <w:r w:rsidDel="00000000" w:rsidR="00000000" w:rsidRPr="00000000">
        <w:rPr>
          <w:color w:val="ff0000"/>
          <w:rtl w:val="0"/>
        </w:rPr>
        <w:t xml:space="preserve">: Period of French Rev. in which thousands of people were killed for “threatening” the revolution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Coup d’etat: </w:t>
      </w:r>
      <w:r w:rsidDel="00000000" w:rsidR="00000000" w:rsidRPr="00000000">
        <w:rPr>
          <w:color w:val="ff0000"/>
          <w:rtl w:val="0"/>
        </w:rPr>
        <w:t xml:space="preserve"> forceful overthrow of the government 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American Revolution: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the factors that led to the French and Indian War: </w:t>
      </w:r>
      <w:r w:rsidDel="00000000" w:rsidR="00000000" w:rsidRPr="00000000">
        <w:rPr>
          <w:color w:val="ff0000"/>
          <w:rtl w:val="0"/>
        </w:rPr>
        <w:t xml:space="preserve"> The French and the British wanted land in the Ohio River Valley; trade disputes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outcome of the French and Indian War? </w:t>
      </w:r>
      <w:r w:rsidDel="00000000" w:rsidR="00000000" w:rsidRPr="00000000">
        <w:rPr>
          <w:color w:val="ff0000"/>
          <w:rtl w:val="0"/>
        </w:rPr>
        <w:t xml:space="preserve">Britain heavily taxed the colonists because they were in debt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95251</wp:posOffset>
            </wp:positionH>
            <wp:positionV relativeFrom="paragraph">
              <wp:posOffset>95250</wp:posOffset>
            </wp:positionV>
            <wp:extent cx="3273685" cy="200977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3685" cy="2009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purpose of the Join or Die Cartoon? </w:t>
      </w:r>
      <w:r w:rsidDel="00000000" w:rsidR="00000000" w:rsidRPr="00000000">
        <w:rPr>
          <w:color w:val="ff0000"/>
          <w:rtl w:val="0"/>
        </w:rPr>
        <w:t xml:space="preserve">To convince the colonists to unite together against the French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were colonists angry about the new taxes? </w:t>
      </w:r>
      <w:r w:rsidDel="00000000" w:rsidR="00000000" w:rsidRPr="00000000">
        <w:rPr>
          <w:b w:val="1"/>
          <w:color w:val="ff0000"/>
          <w:rtl w:val="0"/>
        </w:rPr>
        <w:t xml:space="preserve"> NO TAXATION WITHOUT REPRESENTATION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effect of colonists boycotts on the English? </w:t>
      </w:r>
      <w:r w:rsidDel="00000000" w:rsidR="00000000" w:rsidRPr="00000000">
        <w:rPr>
          <w:color w:val="ff0000"/>
          <w:rtl w:val="0"/>
        </w:rPr>
        <w:t xml:space="preserve"> English lost money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Great Britain respond to the Boston Tea Party? Was their response successful?  </w:t>
      </w:r>
      <w:r w:rsidDel="00000000" w:rsidR="00000000" w:rsidRPr="00000000">
        <w:rPr>
          <w:color w:val="ff0000"/>
          <w:rtl w:val="0"/>
        </w:rPr>
        <w:t xml:space="preserve">They taxed them, banned meeting, fines, troops, Intolerable Acts- PUNISHMENT; no they were not successful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the Declaration of Independence, what rights does every citizen have? What happens if a government does not protect those rights? </w:t>
      </w:r>
      <w:r w:rsidDel="00000000" w:rsidR="00000000" w:rsidRPr="00000000">
        <w:rPr>
          <w:color w:val="ff0000"/>
          <w:rtl w:val="0"/>
        </w:rPr>
        <w:t xml:space="preserve">Natural rights- life, liberty, and the pursuit of happiness; Citizens have the right to overthrow the government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purpose of the Declaration of Independence? </w:t>
      </w:r>
      <w:r w:rsidDel="00000000" w:rsidR="00000000" w:rsidRPr="00000000">
        <w:rPr>
          <w:color w:val="ff0000"/>
          <w:rtl w:val="0"/>
        </w:rPr>
        <w:t xml:space="preserve">To declare independence from Great Britain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French Revolution:  </w:t>
      </w:r>
    </w:p>
    <w:p w:rsidR="00000000" w:rsidDel="00000000" w:rsidP="00000000" w:rsidRDefault="00000000" w:rsidRPr="00000000" w14:paraId="0000001A">
      <w:pPr>
        <w:ind w:left="0" w:firstLine="0"/>
        <w:rPr>
          <w:color w:val="ff0000"/>
        </w:rPr>
      </w:pPr>
      <w:r w:rsidDel="00000000" w:rsidR="00000000" w:rsidRPr="00000000">
        <w:rPr>
          <w:rtl w:val="0"/>
        </w:rPr>
        <w:t xml:space="preserve">What were the main differences between the First, Second and Third Estates of France? 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First: Clergy; no taxes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Second: Nobility; no taxes 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Third: Peasants; all the taxes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did this result in many problems in France? </w:t>
      </w:r>
      <w:r w:rsidDel="00000000" w:rsidR="00000000" w:rsidRPr="00000000">
        <w:rPr>
          <w:color w:val="ff0000"/>
          <w:rtl w:val="0"/>
        </w:rPr>
        <w:t xml:space="preserve">Third Estate was unhappy; They could not afford anything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main causes of the French Revolution?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216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Enlightenment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216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American Revolution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216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Economic Issues(taxes, Louis’ spending)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216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Weak Leadership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group created the French National Assembly? </w:t>
      </w:r>
      <w:r w:rsidDel="00000000" w:rsidR="00000000" w:rsidRPr="00000000">
        <w:rPr>
          <w:color w:val="ff0000"/>
          <w:rtl w:val="0"/>
        </w:rPr>
        <w:t xml:space="preserve"> Third Estate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Tennis Court Oath? </w:t>
      </w:r>
      <w:r w:rsidDel="00000000" w:rsidR="00000000" w:rsidRPr="00000000">
        <w:rPr>
          <w:color w:val="ff0000"/>
          <w:rtl w:val="0"/>
        </w:rPr>
        <w:t xml:space="preserve">National Assembly vowed to never disband until they had a constitution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was the leader of the Reign of Terror? What was the Reign of Terror? </w:t>
      </w:r>
      <w:r w:rsidDel="00000000" w:rsidR="00000000" w:rsidRPr="00000000">
        <w:rPr>
          <w:color w:val="ff0000"/>
          <w:rtl w:val="0"/>
        </w:rPr>
        <w:t xml:space="preserve">Maximillian Robespierre; Period of French Rev. in which thousands of people were killed for “threatening” the revolution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Napoleon take power? How did Napoleon lose power?</w:t>
      </w:r>
      <w:r w:rsidDel="00000000" w:rsidR="00000000" w:rsidRPr="00000000">
        <w:rPr>
          <w:color w:val="ff0000"/>
          <w:rtl w:val="0"/>
        </w:rPr>
        <w:t xml:space="preserve"> Coup d’etat;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Battle of Waterloo FAIL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Exiled (2x)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Invasion of Russia FAIL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stages of the revolution? What stage was the Reign of Terror in? What about Napoleon’s coup d’etat?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Moderate Phase: National Assembly; Tennis Court Oath; Storming of the Bastille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Radical Phase: Reign of Terror 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ind w:left="144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Strong Leader: Napoleon  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